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17DB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F026D6">
        <w:rPr>
          <w:rFonts w:cs="B Koodak" w:hint="cs"/>
          <w:sz w:val="20"/>
          <w:szCs w:val="20"/>
          <w:rtl/>
          <w:lang w:bidi="fa-IR"/>
        </w:rPr>
        <w:t xml:space="preserve"> بیماریهای شغلی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5667EB">
        <w:rPr>
          <w:rFonts w:cs="B Koodak" w:hint="cs"/>
          <w:sz w:val="20"/>
          <w:szCs w:val="20"/>
          <w:rtl/>
          <w:lang w:bidi="fa-IR"/>
        </w:rPr>
        <w:t>واپیدمیولوژی آنها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EF67AA">
        <w:rPr>
          <w:rFonts w:cs="B Koodak" w:hint="cs"/>
          <w:sz w:val="20"/>
          <w:szCs w:val="20"/>
          <w:rtl/>
          <w:lang w:bidi="fa-IR"/>
        </w:rPr>
        <w:t>کارش</w:t>
      </w:r>
      <w:r w:rsidR="00F026D6">
        <w:rPr>
          <w:rFonts w:cs="B Koodak" w:hint="cs"/>
          <w:sz w:val="20"/>
          <w:szCs w:val="20"/>
          <w:rtl/>
          <w:lang w:bidi="fa-IR"/>
        </w:rPr>
        <w:t>ناسی بهداشت حرفه ای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EF67AA">
        <w:rPr>
          <w:rFonts w:cs="B Koodak" w:hint="cs"/>
          <w:sz w:val="20"/>
          <w:szCs w:val="20"/>
          <w:rtl/>
          <w:lang w:bidi="fa-IR"/>
        </w:rPr>
        <w:t xml:space="preserve">  </w:t>
      </w:r>
      <w:r w:rsidR="005667E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667EB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F026D6">
        <w:rPr>
          <w:rFonts w:cs="B Koodak" w:hint="cs"/>
          <w:sz w:val="20"/>
          <w:szCs w:val="20"/>
          <w:rtl/>
          <w:lang w:bidi="fa-IR"/>
        </w:rPr>
        <w:t>12510</w:t>
      </w:r>
      <w:r w:rsidR="005667EB">
        <w:rPr>
          <w:rFonts w:cs="B Koodak" w:hint="cs"/>
          <w:sz w:val="20"/>
          <w:szCs w:val="20"/>
          <w:rtl/>
          <w:lang w:bidi="fa-IR"/>
        </w:rPr>
        <w:t>63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E26893">
        <w:rPr>
          <w:rFonts w:cs="B Koodak" w:hint="cs"/>
          <w:sz w:val="20"/>
          <w:szCs w:val="20"/>
          <w:rtl/>
          <w:lang w:bidi="fa-IR"/>
        </w:rPr>
        <w:t>140</w:t>
      </w:r>
      <w:r w:rsidR="00117DB0">
        <w:rPr>
          <w:rFonts w:cs="B Koodak" w:hint="cs"/>
          <w:sz w:val="20"/>
          <w:szCs w:val="20"/>
          <w:rtl/>
          <w:lang w:bidi="fa-IR"/>
        </w:rPr>
        <w:t>5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E26893">
        <w:rPr>
          <w:rFonts w:cs="B Koodak" w:hint="cs"/>
          <w:sz w:val="20"/>
          <w:szCs w:val="20"/>
          <w:rtl/>
          <w:lang w:bidi="fa-IR"/>
        </w:rPr>
        <w:t>140</w:t>
      </w:r>
      <w:r w:rsidR="00117DB0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E2689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2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22261A">
        <w:rPr>
          <w:rFonts w:cs="B Koodak" w:hint="cs"/>
          <w:sz w:val="20"/>
          <w:szCs w:val="20"/>
          <w:rtl/>
          <w:lang w:bidi="fa-IR"/>
        </w:rPr>
        <w:t>ششم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2 واحدنظری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117DB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شنبه  </w:t>
      </w:r>
      <w:r w:rsidR="00F026D6">
        <w:rPr>
          <w:rFonts w:cs="B Koodak" w:hint="cs"/>
          <w:sz w:val="20"/>
          <w:szCs w:val="20"/>
          <w:rtl/>
          <w:lang w:bidi="fa-IR"/>
        </w:rPr>
        <w:t>1</w:t>
      </w:r>
      <w:r w:rsidR="00117DB0">
        <w:rPr>
          <w:rFonts w:cs="B Koodak" w:hint="cs"/>
          <w:sz w:val="20"/>
          <w:szCs w:val="20"/>
          <w:rtl/>
          <w:lang w:bidi="fa-IR"/>
        </w:rPr>
        <w:t>0</w:t>
      </w:r>
      <w:r w:rsidR="00846A86">
        <w:rPr>
          <w:rFonts w:cs="B Koodak" w:hint="cs"/>
          <w:sz w:val="20"/>
          <w:szCs w:val="20"/>
          <w:rtl/>
          <w:lang w:bidi="fa-IR"/>
        </w:rPr>
        <w:t>-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</w:t>
      </w:r>
      <w:r w:rsidR="00117DB0">
        <w:rPr>
          <w:rFonts w:cs="B Koodak" w:hint="cs"/>
          <w:sz w:val="20"/>
          <w:szCs w:val="20"/>
          <w:rtl/>
          <w:lang w:bidi="fa-IR"/>
        </w:rPr>
        <w:t>8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تاچهارشنبه 15-8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آشنایی دانشجویان با </w:t>
      </w:r>
      <w:r w:rsidR="00F026D6">
        <w:rPr>
          <w:rFonts w:cs="B Koodak" w:hint="cs"/>
          <w:sz w:val="20"/>
          <w:szCs w:val="20"/>
          <w:rtl/>
          <w:lang w:bidi="fa-IR"/>
        </w:rPr>
        <w:t>اصول وروشهای مطالعه در</w:t>
      </w:r>
      <w:r w:rsidR="00F026D6">
        <w:rPr>
          <w:rFonts w:hint="cs"/>
          <w:rtl/>
          <w:lang w:bidi="fa-IR"/>
        </w:rPr>
        <w:t xml:space="preserve"> </w:t>
      </w:r>
      <w:r w:rsidR="00F026D6">
        <w:rPr>
          <w:rFonts w:cs="B Koodak" w:hint="cs"/>
          <w:sz w:val="20"/>
          <w:szCs w:val="20"/>
          <w:rtl/>
          <w:lang w:bidi="fa-IR"/>
        </w:rPr>
        <w:t>اپیدمیولوژی، آشنایی آنها با اپیدمیولوژی</w:t>
      </w:r>
      <w:r w:rsidR="00F026D6">
        <w:rPr>
          <w:rFonts w:hint="cs"/>
          <w:rtl/>
          <w:lang w:bidi="fa-IR"/>
        </w:rPr>
        <w:t xml:space="preserve"> </w:t>
      </w:r>
      <w:r w:rsidR="00F026D6" w:rsidRPr="00F026D6">
        <w:rPr>
          <w:rFonts w:cs="B Koodak" w:hint="cs"/>
          <w:sz w:val="20"/>
          <w:szCs w:val="20"/>
          <w:rtl/>
          <w:lang w:bidi="fa-IR"/>
        </w:rPr>
        <w:t>بیماریهای شغلی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591C04" w:rsidP="00A03840">
      <w:pPr>
        <w:rPr>
          <w:rtl/>
          <w:lang w:bidi="fa-IR"/>
        </w:rPr>
      </w:pPr>
    </w:p>
    <w:tbl>
      <w:tblPr>
        <w:bidiVisual/>
        <w:tblW w:w="10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236"/>
        <w:gridCol w:w="1442"/>
        <w:gridCol w:w="1913"/>
        <w:gridCol w:w="1607"/>
      </w:tblGrid>
      <w:tr w:rsidR="00144D8C" w:rsidTr="006D3BB2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6D3BB2">
        <w:tc>
          <w:tcPr>
            <w:tcW w:w="1034" w:type="dxa"/>
            <w:shd w:val="clear" w:color="auto" w:fill="auto"/>
          </w:tcPr>
          <w:p w:rsidR="0062768E" w:rsidRPr="003D5FBE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3D5FBE" w:rsidRDefault="00117DB0" w:rsidP="00F026D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9/12/1404</w:t>
            </w:r>
          </w:p>
        </w:tc>
        <w:tc>
          <w:tcPr>
            <w:tcW w:w="3236" w:type="dxa"/>
            <w:shd w:val="clear" w:color="auto" w:fill="auto"/>
          </w:tcPr>
          <w:p w:rsidR="00A03840" w:rsidRPr="003D5FBE" w:rsidRDefault="00117DB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مطالعات اپیدمیولوژیک</w:t>
            </w:r>
          </w:p>
        </w:tc>
        <w:tc>
          <w:tcPr>
            <w:tcW w:w="1442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E26893">
              <w:rPr>
                <w:rFonts w:cs="B Nazanin" w:hint="cs"/>
                <w:sz w:val="18"/>
                <w:szCs w:val="18"/>
                <w:rtl/>
                <w:lang w:bidi="fa-IR"/>
              </w:rPr>
              <w:t>یادداشت نکات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A03840" w:rsidRPr="003D5FBE" w:rsidRDefault="00E2689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استفاده از اسلایدهای صداگذاری شده در سامانه نوید</w:t>
            </w:r>
          </w:p>
        </w:tc>
        <w:tc>
          <w:tcPr>
            <w:tcW w:w="1607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16/12/1404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117DB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انواع مطالعات </w:t>
            </w:r>
            <w:r w:rsidR="0083193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83193E" w:rsidRPr="00EB0ED5">
              <w:rPr>
                <w:rFonts w:cs="B Nazanin" w:hint="cs"/>
                <w:sz w:val="18"/>
                <w:szCs w:val="18"/>
                <w:rtl/>
                <w:lang w:bidi="fa-IR"/>
              </w:rPr>
              <w:t>اپیدمیولوژی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E26893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استفاده از اسلایدهای صداگذاری شده در سامانه نوید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D609F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117DB0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 و سلامت شغلی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83193E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69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ناشی از گرما وسرما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83193E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ناشی از ارتعاش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83193E" w:rsidP="00EB0E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اسپیرومتری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22261A" w:rsidP="00EB0E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شغلی ریه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D609F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22261A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ادامه بیماریهای شغلی ریه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E26893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سیستم شنوایی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0C6908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690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0C6908" w:rsidP="000C690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C690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E26893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عضلانی اسکلتی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E26893" w:rsidP="00EB0E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شغلی پوست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2C311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E26893" w:rsidP="00EB0E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سرطانهای شغلی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BC2841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23/3/1405</w:t>
            </w:r>
          </w:p>
        </w:tc>
        <w:tc>
          <w:tcPr>
            <w:tcW w:w="3236" w:type="dxa"/>
            <w:shd w:val="clear" w:color="auto" w:fill="auto"/>
          </w:tcPr>
          <w:p w:rsidR="00D751BA" w:rsidRPr="00D751BA" w:rsidRDefault="00E26893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</w:t>
            </w:r>
            <w:r w:rsidR="00EB0ED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شغلی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چشم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E26893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عفونی</w:t>
            </w:r>
            <w:r w:rsidR="00EB0ED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ناشی ازکار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117DB0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15/4/1405</w:t>
            </w:r>
            <w:bookmarkStart w:id="0" w:name="_GoBack"/>
            <w:bookmarkEnd w:id="0"/>
          </w:p>
        </w:tc>
        <w:tc>
          <w:tcPr>
            <w:tcW w:w="3236" w:type="dxa"/>
            <w:shd w:val="clear" w:color="auto" w:fill="auto"/>
          </w:tcPr>
          <w:p w:rsidR="00723B23" w:rsidRPr="003D5FBE" w:rsidRDefault="00EB0ED5" w:rsidP="00EB0E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ED5">
              <w:rPr>
                <w:rFonts w:cs="B Nazanin" w:hint="cs"/>
                <w:sz w:val="18"/>
                <w:szCs w:val="18"/>
                <w:rtl/>
                <w:lang w:bidi="fa-IR"/>
              </w:rPr>
              <w:t>امتحان پایان ترم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D751B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D751BA" w:rsidRPr="003D5FBE" w:rsidRDefault="00D751BA" w:rsidP="00A9154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36" w:type="dxa"/>
            <w:shd w:val="clear" w:color="auto" w:fill="auto"/>
          </w:tcPr>
          <w:p w:rsidR="00D751BA" w:rsidRPr="003D5FBE" w:rsidRDefault="00D751BA" w:rsidP="00A10D5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591C04" w:rsidP="00A03840">
      <w:pPr>
        <w:rPr>
          <w:rFonts w:cs="B Nazanin"/>
          <w:rtl/>
          <w:lang w:bidi="fa-IR"/>
        </w:rPr>
      </w:pPr>
    </w:p>
    <w:p w:rsidR="00A91547" w:rsidRDefault="00A91547" w:rsidP="00A03840">
      <w:pPr>
        <w:rPr>
          <w:rFonts w:cs="B Nazanin"/>
          <w:rtl/>
          <w:lang w:bidi="fa-IR"/>
        </w:rPr>
      </w:pPr>
    </w:p>
    <w:p w:rsidR="00A91547" w:rsidRPr="003D5FBE" w:rsidRDefault="00A91547" w:rsidP="00A03840">
      <w:pPr>
        <w:rPr>
          <w:rFonts w:cs="B Nazanin"/>
          <w:rtl/>
          <w:lang w:bidi="fa-IR"/>
        </w:rPr>
      </w:pPr>
    </w:p>
    <w:p w:rsidR="001D1E26" w:rsidRDefault="003C30A0" w:rsidP="00417CB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>:</w:t>
      </w:r>
      <w:r w:rsidR="001079D1">
        <w:rPr>
          <w:rFonts w:hint="cs"/>
          <w:rtl/>
          <w:lang w:bidi="fa-IR"/>
        </w:rPr>
        <w:t xml:space="preserve"> 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حضور فعال درکلاس ورعایت شئون دانشجویی</w:t>
      </w:r>
      <w:r w:rsidR="001079D1">
        <w:rPr>
          <w:rFonts w:cs="B Koodak" w:hint="cs"/>
          <w:sz w:val="20"/>
          <w:szCs w:val="20"/>
          <w:rtl/>
          <w:lang w:bidi="fa-IR"/>
        </w:rPr>
        <w:t>، گوش دادن به مطالب و پاسخ به سوالاتی که حین درس پرسیده می شود.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417CB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آزمون</w:t>
      </w:r>
      <w:r w:rsidR="00417CB9">
        <w:rPr>
          <w:rFonts w:ascii="Tahoma" w:hAnsi="Tahoma" w:cs="B Koodak" w:hint="cs"/>
          <w:sz w:val="20"/>
          <w:szCs w:val="20"/>
          <w:rtl/>
          <w:lang w:bidi="fa-IR"/>
        </w:rPr>
        <w:t xml:space="preserve"> پایان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ترم</w:t>
      </w:r>
      <w:r w:rsidR="00417CB9">
        <w:rPr>
          <w:rFonts w:ascii="Tahoma" w:hAnsi="Tahoma" w:cs="B Koodak" w:hint="cs"/>
          <w:sz w:val="20"/>
          <w:szCs w:val="20"/>
          <w:rtl/>
          <w:lang w:bidi="fa-IR"/>
        </w:rPr>
        <w:t xml:space="preserve"> تستی و تشریحی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</w:t>
      </w:r>
      <w:r w:rsidR="001079D1">
        <w:rPr>
          <w:rFonts w:hint="cs"/>
          <w:rtl/>
          <w:lang w:bidi="fa-IR"/>
        </w:rPr>
        <w:t xml:space="preserve">  </w:t>
      </w:r>
      <w:r w:rsidR="001079D1" w:rsidRPr="001079D1">
        <w:rPr>
          <w:rFonts w:cs="B Koodak"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417CB9" w:rsidRDefault="00BD7528" w:rsidP="00417CB9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درسی</w:t>
      </w:r>
      <w:r w:rsidR="00932DDC" w:rsidRP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2D597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417CB9">
        <w:rPr>
          <w:rFonts w:ascii="Tahoma" w:hAnsi="Tahoma" w:cs="B Koodak" w:hint="cs"/>
          <w:sz w:val="20"/>
          <w:szCs w:val="20"/>
          <w:rtl/>
          <w:lang w:bidi="fa-IR"/>
        </w:rPr>
        <w:t xml:space="preserve"> 1- اپیدمیولوژی گوردیس  </w:t>
      </w:r>
      <w:r w:rsidR="003F45FE">
        <w:rPr>
          <w:rFonts w:hint="cs"/>
          <w:rtl/>
          <w:lang w:bidi="fa-IR"/>
        </w:rPr>
        <w:t xml:space="preserve"> </w:t>
      </w:r>
      <w:r w:rsidR="00E8433B" w:rsidRPr="00E8433B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  <w:r w:rsidR="003F45FE">
        <w:rPr>
          <w:rFonts w:hint="cs"/>
          <w:rtl/>
          <w:lang w:bidi="fa-IR"/>
        </w:rPr>
        <w:t xml:space="preserve">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Default="00417CB9" w:rsidP="003C564E">
      <w:pPr>
        <w:pBdr>
          <w:left w:val="single" w:sz="4" w:space="4" w:color="auto"/>
          <w:right w:val="single" w:sz="4" w:space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2- </w:t>
      </w:r>
      <w:r>
        <w:rPr>
          <w:rFonts w:ascii="Tahoma" w:hAnsi="Tahoma" w:cs="B Koodak" w:hint="cs"/>
          <w:sz w:val="20"/>
          <w:szCs w:val="20"/>
          <w:rtl/>
          <w:lang w:bidi="fa-IR"/>
        </w:rPr>
        <w:t>اصول اپیدمیولوژی مانز</w:t>
      </w:r>
      <w:r w:rsidR="00287280">
        <w:rPr>
          <w:rFonts w:hint="cs"/>
          <w:rtl/>
          <w:lang w:bidi="fa-IR"/>
        </w:rPr>
        <w:t xml:space="preserve"> </w:t>
      </w:r>
    </w:p>
    <w:p w:rsidR="00287280" w:rsidRDefault="00287280" w:rsidP="003C564E">
      <w:pPr>
        <w:pBdr>
          <w:left w:val="single" w:sz="4" w:space="4" w:color="auto"/>
          <w:right w:val="single" w:sz="4" w:space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</w:t>
      </w:r>
      <w:r>
        <w:rPr>
          <w:rFonts w:cs="B Koodak" w:hint="cs"/>
          <w:sz w:val="20"/>
          <w:szCs w:val="20"/>
          <w:rtl/>
          <w:lang w:bidi="fa-IR"/>
        </w:rPr>
        <w:t>3- طب کار و بیماریهای شغلی، دکتر عقیلی نژاد</w:t>
      </w:r>
    </w:p>
    <w:p w:rsidR="00287280" w:rsidRPr="003C564E" w:rsidRDefault="00287280" w:rsidP="003C564E">
      <w:pPr>
        <w:pBdr>
          <w:left w:val="single" w:sz="4" w:space="4" w:color="auto"/>
          <w:right w:val="single" w:sz="4" w:space="4" w:color="auto"/>
        </w:pBdr>
        <w:tabs>
          <w:tab w:val="left" w:pos="2355"/>
        </w:tabs>
        <w:jc w:val="right"/>
        <w:rPr>
          <w:rFonts w:cs="B Koodak"/>
          <w:b/>
          <w:bCs/>
          <w:sz w:val="20"/>
          <w:szCs w:val="20"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/>
          <w:sz w:val="20"/>
          <w:szCs w:val="20"/>
          <w:lang w:bidi="fa-IR"/>
        </w:rPr>
        <w:t xml:space="preserve"> </w:t>
      </w:r>
      <w:r w:rsidRPr="003C564E">
        <w:rPr>
          <w:rFonts w:cs="B Koodak"/>
          <w:b/>
          <w:bCs/>
          <w:sz w:val="20"/>
          <w:szCs w:val="20"/>
          <w:lang w:bidi="fa-IR"/>
        </w:rPr>
        <w:t xml:space="preserve">4- Epidemiology of work related disease, Edited by J </w:t>
      </w:r>
      <w:proofErr w:type="gramStart"/>
      <w:r w:rsidRPr="003C564E">
        <w:rPr>
          <w:rFonts w:cs="B Koodak"/>
          <w:b/>
          <w:bCs/>
          <w:sz w:val="20"/>
          <w:szCs w:val="20"/>
          <w:lang w:bidi="fa-IR"/>
        </w:rPr>
        <w:t>Corbett  MC</w:t>
      </w:r>
      <w:proofErr w:type="gramEnd"/>
      <w:r w:rsidRPr="003C564E">
        <w:rPr>
          <w:rFonts w:cs="B Koodak"/>
          <w:b/>
          <w:bCs/>
          <w:sz w:val="20"/>
          <w:szCs w:val="20"/>
          <w:lang w:bidi="fa-IR"/>
        </w:rPr>
        <w:t xml:space="preserve">  </w:t>
      </w:r>
      <w:r w:rsidR="003C564E" w:rsidRPr="003C564E">
        <w:rPr>
          <w:rFonts w:cs="B Koodak"/>
          <w:b/>
          <w:bCs/>
          <w:sz w:val="20"/>
          <w:szCs w:val="20"/>
          <w:lang w:bidi="fa-IR"/>
        </w:rPr>
        <w:t>Boland  BMJ  Publishing Group, Latest ed.</w:t>
      </w:r>
    </w:p>
    <w:p w:rsidR="00D93A66" w:rsidRPr="00A03840" w:rsidRDefault="00D93A66" w:rsidP="003C564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04" w:rsidRDefault="00591C04">
      <w:r>
        <w:separator/>
      </w:r>
    </w:p>
  </w:endnote>
  <w:endnote w:type="continuationSeparator" w:id="0">
    <w:p w:rsidR="00591C04" w:rsidRDefault="0059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04" w:rsidRDefault="00591C04">
      <w:r>
        <w:separator/>
      </w:r>
    </w:p>
  </w:footnote>
  <w:footnote w:type="continuationSeparator" w:id="0">
    <w:p w:rsidR="00591C04" w:rsidRDefault="0059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591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36399"/>
    <w:rsid w:val="000B6C55"/>
    <w:rsid w:val="000C6908"/>
    <w:rsid w:val="001079D1"/>
    <w:rsid w:val="001104BA"/>
    <w:rsid w:val="00117DB0"/>
    <w:rsid w:val="00144D8C"/>
    <w:rsid w:val="00190E6B"/>
    <w:rsid w:val="001A27FB"/>
    <w:rsid w:val="001D20D1"/>
    <w:rsid w:val="0022261A"/>
    <w:rsid w:val="0022430D"/>
    <w:rsid w:val="00287280"/>
    <w:rsid w:val="002A7B39"/>
    <w:rsid w:val="002C311B"/>
    <w:rsid w:val="002D15D5"/>
    <w:rsid w:val="002D597E"/>
    <w:rsid w:val="00327FEB"/>
    <w:rsid w:val="003B260D"/>
    <w:rsid w:val="003C30A0"/>
    <w:rsid w:val="003C564E"/>
    <w:rsid w:val="003D5FBE"/>
    <w:rsid w:val="003E1C9B"/>
    <w:rsid w:val="003F45FE"/>
    <w:rsid w:val="00417CB9"/>
    <w:rsid w:val="004A7D48"/>
    <w:rsid w:val="004C146D"/>
    <w:rsid w:val="004C5160"/>
    <w:rsid w:val="004F6F6A"/>
    <w:rsid w:val="005141EC"/>
    <w:rsid w:val="00524402"/>
    <w:rsid w:val="005560ED"/>
    <w:rsid w:val="005667EB"/>
    <w:rsid w:val="00591C04"/>
    <w:rsid w:val="0062768E"/>
    <w:rsid w:val="00680BDE"/>
    <w:rsid w:val="006D3BB2"/>
    <w:rsid w:val="00706808"/>
    <w:rsid w:val="00713C1F"/>
    <w:rsid w:val="00723B23"/>
    <w:rsid w:val="00760575"/>
    <w:rsid w:val="0076615E"/>
    <w:rsid w:val="0083193E"/>
    <w:rsid w:val="00846A86"/>
    <w:rsid w:val="00850F6D"/>
    <w:rsid w:val="008C44AC"/>
    <w:rsid w:val="00910763"/>
    <w:rsid w:val="00932DDC"/>
    <w:rsid w:val="00980287"/>
    <w:rsid w:val="009D6730"/>
    <w:rsid w:val="00A10D5D"/>
    <w:rsid w:val="00A147AC"/>
    <w:rsid w:val="00A91547"/>
    <w:rsid w:val="00AC05BE"/>
    <w:rsid w:val="00AD6FC3"/>
    <w:rsid w:val="00B834B6"/>
    <w:rsid w:val="00B91166"/>
    <w:rsid w:val="00BC2841"/>
    <w:rsid w:val="00BD6110"/>
    <w:rsid w:val="00BD7528"/>
    <w:rsid w:val="00BE5773"/>
    <w:rsid w:val="00BE75F7"/>
    <w:rsid w:val="00BF38C1"/>
    <w:rsid w:val="00C51753"/>
    <w:rsid w:val="00C741D1"/>
    <w:rsid w:val="00CB1956"/>
    <w:rsid w:val="00CD587A"/>
    <w:rsid w:val="00D609FB"/>
    <w:rsid w:val="00D751BA"/>
    <w:rsid w:val="00D93A66"/>
    <w:rsid w:val="00DC0250"/>
    <w:rsid w:val="00E1304B"/>
    <w:rsid w:val="00E26893"/>
    <w:rsid w:val="00E71EEC"/>
    <w:rsid w:val="00E8433B"/>
    <w:rsid w:val="00E8574D"/>
    <w:rsid w:val="00EB0ED5"/>
    <w:rsid w:val="00EF67AA"/>
    <w:rsid w:val="00F026D6"/>
    <w:rsid w:val="00F335A2"/>
    <w:rsid w:val="00F415B2"/>
    <w:rsid w:val="00F9454A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96AEEB-F61F-4D68-A841-61E20F00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B1EB-EEF1-48F4-810E-F5F1B01C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عباس محمدی</cp:lastModifiedBy>
  <cp:revision>38</cp:revision>
  <dcterms:created xsi:type="dcterms:W3CDTF">2016-12-06T10:13:00Z</dcterms:created>
  <dcterms:modified xsi:type="dcterms:W3CDTF">2026-03-14T08:00:00Z</dcterms:modified>
</cp:coreProperties>
</file>